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A5" w:rsidRDefault="0034341D">
      <w:pPr>
        <w:spacing w:after="0" w:line="240" w:lineRule="auto"/>
        <w:rPr>
          <w:rFonts w:ascii="Cambria" w:hAnsi="Cambria" w:cs="TTE21E65E8t00"/>
          <w:b/>
          <w:sz w:val="24"/>
          <w:szCs w:val="24"/>
        </w:rPr>
      </w:pPr>
      <w:r w:rsidRPr="0034341D">
        <w:rPr>
          <w:rFonts w:ascii="Cambria" w:hAnsi="Cambria" w:cs="TTE21E65E8t00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2090889</wp:posOffset>
            </wp:positionH>
            <wp:positionV relativeFrom="paragraph">
              <wp:posOffset>25649</wp:posOffset>
            </wp:positionV>
            <wp:extent cx="1560195" cy="1205230"/>
            <wp:effectExtent l="0" t="0" r="0" b="0"/>
            <wp:wrapTopAndBottom/>
            <wp:docPr id="2" name="Afbeelding 2" descr="L:\Communicatie uitvoerend\2. Huisstijl\logo's WZA\logo vrienden_w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e uitvoerend\2. Huisstijl\logo's WZA\logo vrienden_w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3A5" w:rsidRDefault="002133A5">
      <w:pPr>
        <w:spacing w:after="0" w:line="240" w:lineRule="auto"/>
        <w:rPr>
          <w:rFonts w:ascii="Cambria" w:hAnsi="Cambria" w:cs="TTE21E65E8t00"/>
          <w:b/>
          <w:sz w:val="24"/>
          <w:szCs w:val="24"/>
        </w:rPr>
      </w:pPr>
    </w:p>
    <w:p w:rsidR="002133A5" w:rsidRDefault="0034341D">
      <w:pPr>
        <w:spacing w:after="0" w:line="240" w:lineRule="auto"/>
        <w:rPr>
          <w:rFonts w:ascii="Cambria" w:hAnsi="Cambria" w:cs="TTE21E65E8t00"/>
          <w:b/>
          <w:sz w:val="24"/>
          <w:szCs w:val="24"/>
        </w:rPr>
      </w:pPr>
      <w:r>
        <w:rPr>
          <w:rFonts w:ascii="Cambria" w:hAnsi="Cambria" w:cs="TTE21E65E8t00"/>
          <w:b/>
          <w:sz w:val="24"/>
          <w:szCs w:val="24"/>
        </w:rPr>
        <w:t>Machtiging voor automatische incasso</w:t>
      </w:r>
    </w:p>
    <w:p w:rsidR="002133A5" w:rsidRDefault="002133A5">
      <w:pPr>
        <w:spacing w:after="0" w:line="240" w:lineRule="auto"/>
        <w:rPr>
          <w:rFonts w:ascii="Cambria" w:hAnsi="Cambria" w:cs="TTE21E65E8t00"/>
          <w:sz w:val="24"/>
          <w:szCs w:val="24"/>
        </w:rPr>
      </w:pPr>
    </w:p>
    <w:p w:rsidR="002133A5" w:rsidRDefault="0034341D">
      <w:pPr>
        <w:spacing w:after="0" w:line="240" w:lineRule="auto"/>
        <w:rPr>
          <w:rFonts w:ascii="Cambria" w:hAnsi="Cambria" w:cs="TTE21E65E8t00"/>
          <w:sz w:val="24"/>
          <w:szCs w:val="24"/>
        </w:rPr>
      </w:pPr>
      <w:r>
        <w:rPr>
          <w:rFonts w:ascii="Cambria" w:hAnsi="Cambria" w:cs="TTE21E65E8t00"/>
          <w:sz w:val="24"/>
          <w:szCs w:val="24"/>
        </w:rPr>
        <w:t>Ja , ik word donateur van de ‘Stichting Vrienden van het WZA’.</w:t>
      </w:r>
    </w:p>
    <w:p w:rsidR="002133A5" w:rsidRDefault="002133A5">
      <w:pPr>
        <w:spacing w:after="0" w:line="240" w:lineRule="auto"/>
        <w:rPr>
          <w:rFonts w:ascii="Cambria" w:hAnsi="Cambria" w:cs="TTE21E6A20t00"/>
          <w:sz w:val="24"/>
          <w:szCs w:val="24"/>
        </w:rPr>
      </w:pPr>
    </w:p>
    <w:p w:rsidR="002133A5" w:rsidRDefault="0034341D">
      <w:pPr>
        <w:spacing w:after="0" w:line="36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 xml:space="preserve">Ik maak jaarlijks een bijdrage van € </w:t>
      </w:r>
      <w:r>
        <w:rPr>
          <w:rFonts w:ascii="Cambria" w:hAnsi="Cambria" w:cs="TTE21E6A20t00"/>
          <w:sz w:val="24"/>
          <w:szCs w:val="24"/>
          <w:u w:val="single"/>
        </w:rPr>
        <w:t xml:space="preserve">                </w:t>
      </w:r>
      <w:r>
        <w:rPr>
          <w:rFonts w:ascii="Cambria" w:hAnsi="Cambria" w:cs="TTE21E6A20t00"/>
          <w:sz w:val="24"/>
          <w:szCs w:val="24"/>
        </w:rPr>
        <w:t xml:space="preserve"> over.</w:t>
      </w:r>
    </w:p>
    <w:p w:rsidR="002133A5" w:rsidRDefault="0034341D">
      <w:pPr>
        <w:spacing w:after="0" w:line="36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>(De minimale bijdrage is € 15,00 per jaar.</w:t>
      </w:r>
      <w:r>
        <w:rPr>
          <w:rFonts w:ascii="Cambria" w:hAnsi="Cambria" w:cs="TTE21E6A20t00"/>
          <w:sz w:val="24"/>
          <w:szCs w:val="24"/>
        </w:rPr>
        <w:t>)</w:t>
      </w:r>
    </w:p>
    <w:p w:rsidR="002133A5" w:rsidRDefault="002133A5">
      <w:pPr>
        <w:spacing w:after="0" w:line="360" w:lineRule="auto"/>
        <w:rPr>
          <w:rFonts w:ascii="Cambria" w:hAnsi="Cambria" w:cs="TTE21E6A20t00"/>
          <w:sz w:val="24"/>
          <w:szCs w:val="24"/>
        </w:rPr>
      </w:pPr>
    </w:p>
    <w:p w:rsidR="002133A5" w:rsidRDefault="0034341D">
      <w:pPr>
        <w:spacing w:after="0" w:line="36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 xml:space="preserve">Ik machtig hierbij de Stichting “Vrienden van </w:t>
      </w:r>
      <w:r>
        <w:rPr>
          <w:rFonts w:ascii="Cambria" w:hAnsi="Cambria" w:cs="TTE21E6A20t00"/>
          <w:sz w:val="24"/>
          <w:szCs w:val="24"/>
        </w:rPr>
        <w:t>het WZA” tot wederopzegging om bovengenoemd bedrag jaarlijks van mijn rekeningnummer af te schrijven.</w:t>
      </w:r>
    </w:p>
    <w:p w:rsidR="002133A5" w:rsidRDefault="002133A5">
      <w:pPr>
        <w:spacing w:after="0" w:line="240" w:lineRule="auto"/>
        <w:rPr>
          <w:rFonts w:ascii="Cambria" w:hAnsi="Cambria" w:cs="TTE21E6A20t00"/>
          <w:sz w:val="24"/>
          <w:szCs w:val="24"/>
        </w:rPr>
      </w:pPr>
    </w:p>
    <w:p w:rsidR="002133A5" w:rsidRDefault="0034341D">
      <w:pPr>
        <w:spacing w:after="0" w:line="48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>Naam *:</w:t>
      </w:r>
      <w:r>
        <w:rPr>
          <w:rFonts w:ascii="Cambria" w:hAnsi="Cambria" w:cs="TTE21E6A20t00"/>
          <w:sz w:val="24"/>
          <w:szCs w:val="24"/>
        </w:rPr>
        <w:tab/>
      </w:r>
      <w:r>
        <w:rPr>
          <w:rFonts w:ascii="Cambria" w:hAnsi="Cambria" w:cs="TTE21E6A20t00"/>
          <w:sz w:val="24"/>
          <w:szCs w:val="24"/>
        </w:rPr>
        <w:tab/>
      </w:r>
      <w:r>
        <w:rPr>
          <w:rFonts w:ascii="Cambria" w:hAnsi="Cambria" w:cs="TTE21E6A20t00"/>
          <w:sz w:val="24"/>
          <w:szCs w:val="24"/>
        </w:rPr>
        <w:tab/>
        <w:t>_________________________________</w:t>
      </w:r>
    </w:p>
    <w:p w:rsidR="002133A5" w:rsidRDefault="0034341D">
      <w:pPr>
        <w:spacing w:after="0" w:line="48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>Adres *:</w:t>
      </w:r>
      <w:r>
        <w:rPr>
          <w:rFonts w:ascii="Cambria" w:hAnsi="Cambria" w:cs="TTE21E6A20t00"/>
          <w:sz w:val="24"/>
          <w:szCs w:val="24"/>
        </w:rPr>
        <w:tab/>
      </w:r>
      <w:r>
        <w:rPr>
          <w:rFonts w:ascii="Cambria" w:hAnsi="Cambria" w:cs="TTE21E6A20t00"/>
          <w:sz w:val="24"/>
          <w:szCs w:val="24"/>
        </w:rPr>
        <w:tab/>
      </w:r>
      <w:r>
        <w:rPr>
          <w:rFonts w:ascii="Cambria" w:hAnsi="Cambria" w:cs="TTE21E6A20t00"/>
          <w:sz w:val="24"/>
          <w:szCs w:val="24"/>
        </w:rPr>
        <w:tab/>
        <w:t>_________________________________</w:t>
      </w:r>
    </w:p>
    <w:p w:rsidR="002133A5" w:rsidRDefault="0034341D">
      <w:pPr>
        <w:spacing w:after="0" w:line="48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>Postcode/Woonplaats *:</w:t>
      </w:r>
      <w:r>
        <w:rPr>
          <w:rFonts w:ascii="Cambria" w:hAnsi="Cambria" w:cs="TTE21E6A20t00"/>
          <w:sz w:val="24"/>
          <w:szCs w:val="24"/>
        </w:rPr>
        <w:tab/>
        <w:t>_________________________________</w:t>
      </w:r>
    </w:p>
    <w:p w:rsidR="002133A5" w:rsidRDefault="0034341D">
      <w:pPr>
        <w:spacing w:after="0" w:line="48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>Telefoo</w:t>
      </w:r>
      <w:r>
        <w:rPr>
          <w:rFonts w:ascii="Cambria" w:hAnsi="Cambria" w:cs="TTE21E6A20t00"/>
          <w:sz w:val="24"/>
          <w:szCs w:val="24"/>
        </w:rPr>
        <w:t xml:space="preserve">n: </w:t>
      </w:r>
      <w:r>
        <w:rPr>
          <w:rFonts w:ascii="Cambria" w:hAnsi="Cambria" w:cs="TTE21E6A20t00"/>
          <w:sz w:val="24"/>
          <w:szCs w:val="24"/>
        </w:rPr>
        <w:tab/>
      </w:r>
      <w:r>
        <w:rPr>
          <w:rFonts w:ascii="Cambria" w:hAnsi="Cambria" w:cs="TTE21E6A20t00"/>
          <w:sz w:val="24"/>
          <w:szCs w:val="24"/>
        </w:rPr>
        <w:tab/>
      </w:r>
      <w:r>
        <w:rPr>
          <w:rFonts w:ascii="Cambria" w:hAnsi="Cambria" w:cs="TTE21E6A20t00"/>
          <w:sz w:val="24"/>
          <w:szCs w:val="24"/>
        </w:rPr>
        <w:tab/>
        <w:t>_________________________________</w:t>
      </w:r>
    </w:p>
    <w:p w:rsidR="002133A5" w:rsidRDefault="0034341D">
      <w:pPr>
        <w:spacing w:after="0" w:line="48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 xml:space="preserve">Mailadres: </w:t>
      </w:r>
      <w:r>
        <w:rPr>
          <w:rFonts w:ascii="Cambria" w:hAnsi="Cambria" w:cs="TTE21E6A20t00"/>
          <w:sz w:val="24"/>
          <w:szCs w:val="24"/>
        </w:rPr>
        <w:tab/>
      </w:r>
      <w:r>
        <w:rPr>
          <w:rFonts w:ascii="Cambria" w:hAnsi="Cambria" w:cs="TTE21E6A20t00"/>
          <w:sz w:val="24"/>
          <w:szCs w:val="24"/>
        </w:rPr>
        <w:tab/>
      </w:r>
      <w:r>
        <w:rPr>
          <w:rFonts w:ascii="Cambria" w:hAnsi="Cambria" w:cs="TTE21E6A20t00"/>
          <w:sz w:val="24"/>
          <w:szCs w:val="24"/>
        </w:rPr>
        <w:tab/>
        <w:t>_________________________________</w:t>
      </w:r>
    </w:p>
    <w:p w:rsidR="002133A5" w:rsidRDefault="0034341D">
      <w:pPr>
        <w:spacing w:after="0" w:line="36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>(* Verplichte velden, mailadres eventueel voor digitale nieuwsbrief)</w:t>
      </w:r>
      <w:bookmarkStart w:id="0" w:name="_GoBack"/>
      <w:bookmarkEnd w:id="0"/>
    </w:p>
    <w:p w:rsidR="002133A5" w:rsidRDefault="002133A5">
      <w:pPr>
        <w:spacing w:after="0" w:line="360" w:lineRule="auto"/>
        <w:rPr>
          <w:rFonts w:ascii="Cambria" w:hAnsi="Cambria" w:cs="TTE21E6A20t00"/>
          <w:sz w:val="24"/>
          <w:szCs w:val="24"/>
        </w:rPr>
      </w:pPr>
    </w:p>
    <w:p w:rsidR="002133A5" w:rsidRDefault="0034341D">
      <w:pPr>
        <w:spacing w:after="0" w:line="240" w:lineRule="auto"/>
        <w:rPr>
          <w:rFonts w:ascii="Cambria" w:hAnsi="Cambria" w:cs="TTE21E6A20t00"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page">
                  <wp:posOffset>1403350</wp:posOffset>
                </wp:positionH>
                <wp:positionV relativeFrom="paragraph">
                  <wp:posOffset>132080</wp:posOffset>
                </wp:positionV>
                <wp:extent cx="4751705" cy="36639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366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483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41"/>
                              <w:gridCol w:w="342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30"/>
                            </w:tblGrid>
                            <w:tr w:rsidR="002133A5">
                              <w:trPr>
                                <w:trHeight w:val="567"/>
                              </w:trPr>
                              <w:tc>
                                <w:tcPr>
                                  <w:tcW w:w="3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1" w:name="__UnoMark__240_3345799138"/>
                                  <w:bookmarkEnd w:id="1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2" w:name="__UnoMark__242_3345799138"/>
                                  <w:bookmarkStart w:id="3" w:name="__UnoMark__241_3345799138"/>
                                  <w:bookmarkEnd w:id="2"/>
                                  <w:bookmarkEnd w:id="3"/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4" w:name="__UnoMark__244_3345799138"/>
                                  <w:bookmarkStart w:id="5" w:name="__UnoMark__243_3345799138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6" w:name="__UnoMark__246_3345799138"/>
                                  <w:bookmarkStart w:id="7" w:name="__UnoMark__245_3345799138"/>
                                  <w:bookmarkEnd w:id="6"/>
                                  <w:bookmarkEnd w:id="7"/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8" w:name="__UnoMark__248_3345799138"/>
                                  <w:bookmarkStart w:id="9" w:name="__UnoMark__247_3345799138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10" w:name="__UnoMark__250_3345799138"/>
                                  <w:bookmarkStart w:id="11" w:name="__UnoMark__249_3345799138"/>
                                  <w:bookmarkEnd w:id="10"/>
                                  <w:bookmarkEnd w:id="11"/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12" w:name="__UnoMark__252_3345799138"/>
                                  <w:bookmarkStart w:id="13" w:name="__UnoMark__251_3345799138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14" w:name="__UnoMark__254_3345799138"/>
                                  <w:bookmarkStart w:id="15" w:name="__UnoMark__253_3345799138"/>
                                  <w:bookmarkEnd w:id="14"/>
                                  <w:bookmarkEnd w:id="15"/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16" w:name="__UnoMark__256_3345799138"/>
                                  <w:bookmarkStart w:id="17" w:name="__UnoMark__255_3345799138"/>
                                  <w:bookmarkEnd w:id="16"/>
                                  <w:bookmarkEnd w:id="17"/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18" w:name="__UnoMark__258_3345799138"/>
                                  <w:bookmarkStart w:id="19" w:name="__UnoMark__257_3345799138"/>
                                  <w:bookmarkEnd w:id="18"/>
                                  <w:bookmarkEnd w:id="19"/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20" w:name="__UnoMark__260_3345799138"/>
                                  <w:bookmarkStart w:id="21" w:name="__UnoMark__259_3345799138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22" w:name="__UnoMark__262_3345799138"/>
                                  <w:bookmarkStart w:id="23" w:name="__UnoMark__261_3345799138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24" w:name="__UnoMark__264_3345799138"/>
                                  <w:bookmarkStart w:id="25" w:name="__UnoMark__263_3345799138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26" w:name="__UnoMark__266_3345799138"/>
                                  <w:bookmarkStart w:id="27" w:name="__UnoMark__265_3345799138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28" w:name="__UnoMark__268_3345799138"/>
                                  <w:bookmarkStart w:id="29" w:name="__UnoMark__267_3345799138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30" w:name="__UnoMark__270_3345799138"/>
                                  <w:bookmarkStart w:id="31" w:name="__UnoMark__269_3345799138"/>
                                  <w:bookmarkEnd w:id="30"/>
                                  <w:bookmarkEnd w:id="31"/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32" w:name="__UnoMark__272_3345799138"/>
                                  <w:bookmarkStart w:id="33" w:name="__UnoMark__271_3345799138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34" w:name="__UnoMark__274_3345799138"/>
                                  <w:bookmarkStart w:id="35" w:name="__UnoMark__273_3345799138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36" w:name="__UnoMark__276_3345799138"/>
                                  <w:bookmarkStart w:id="37" w:name="__UnoMark__275_3345799138"/>
                                  <w:bookmarkEnd w:id="36"/>
                                  <w:bookmarkEnd w:id="37"/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38" w:name="__UnoMark__278_3345799138"/>
                                  <w:bookmarkStart w:id="39" w:name="__UnoMark__277_3345799138"/>
                                  <w:bookmarkEnd w:id="38"/>
                                  <w:bookmarkEnd w:id="39"/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40" w:name="__UnoMark__280_3345799138"/>
                                  <w:bookmarkStart w:id="41" w:name="__UnoMark__279_3345799138"/>
                                  <w:bookmarkEnd w:id="40"/>
                                  <w:bookmarkEnd w:id="41"/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33A5" w:rsidRDefault="002133A5">
                                  <w:pPr>
                                    <w:spacing w:after="0" w:line="240" w:lineRule="auto"/>
                                    <w:rPr>
                                      <w:rFonts w:ascii="Cambria" w:hAnsi="Cambria" w:cs="TTE21E6A20t00"/>
                                      <w:sz w:val="24"/>
                                      <w:szCs w:val="24"/>
                                    </w:rPr>
                                  </w:pPr>
                                  <w:bookmarkStart w:id="42" w:name="__UnoMark__281_3345799138"/>
                                  <w:bookmarkEnd w:id="42"/>
                                </w:p>
                              </w:tc>
                            </w:tr>
                          </w:tbl>
                          <w:p w:rsidR="00000000" w:rsidRDefault="0034341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10.5pt;margin-top:10.4pt;width:374.15pt;height:28.85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elraster"/>
                        <w:tblW w:w="7483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41"/>
                        <w:gridCol w:w="342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30"/>
                      </w:tblGrid>
                      <w:tr w:rsidR="002133A5">
                        <w:trPr>
                          <w:trHeight w:val="567"/>
                        </w:trPr>
                        <w:tc>
                          <w:tcPr>
                            <w:tcW w:w="3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43" w:name="__UnoMark__240_3345799138"/>
                            <w:bookmarkEnd w:id="43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44" w:name="__UnoMark__242_3345799138"/>
                            <w:bookmarkStart w:id="45" w:name="__UnoMark__241_3345799138"/>
                            <w:bookmarkEnd w:id="44"/>
                            <w:bookmarkEnd w:id="45"/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46" w:name="__UnoMark__244_3345799138"/>
                            <w:bookmarkStart w:id="47" w:name="__UnoMark__243_3345799138"/>
                            <w:bookmarkEnd w:id="46"/>
                            <w:bookmarkEnd w:id="47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48" w:name="__UnoMark__246_3345799138"/>
                            <w:bookmarkStart w:id="49" w:name="__UnoMark__245_3345799138"/>
                            <w:bookmarkEnd w:id="48"/>
                            <w:bookmarkEnd w:id="49"/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50" w:name="__UnoMark__248_3345799138"/>
                            <w:bookmarkStart w:id="51" w:name="__UnoMark__247_3345799138"/>
                            <w:bookmarkEnd w:id="50"/>
                            <w:bookmarkEnd w:id="51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52" w:name="__UnoMark__250_3345799138"/>
                            <w:bookmarkStart w:id="53" w:name="__UnoMark__249_3345799138"/>
                            <w:bookmarkEnd w:id="52"/>
                            <w:bookmarkEnd w:id="53"/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54" w:name="__UnoMark__252_3345799138"/>
                            <w:bookmarkStart w:id="55" w:name="__UnoMark__251_3345799138"/>
                            <w:bookmarkEnd w:id="54"/>
                            <w:bookmarkEnd w:id="55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56" w:name="__UnoMark__254_3345799138"/>
                            <w:bookmarkStart w:id="57" w:name="__UnoMark__253_3345799138"/>
                            <w:bookmarkEnd w:id="56"/>
                            <w:bookmarkEnd w:id="57"/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58" w:name="__UnoMark__256_3345799138"/>
                            <w:bookmarkStart w:id="59" w:name="__UnoMark__255_3345799138"/>
                            <w:bookmarkEnd w:id="58"/>
                            <w:bookmarkEnd w:id="59"/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60" w:name="__UnoMark__258_3345799138"/>
                            <w:bookmarkStart w:id="61" w:name="__UnoMark__257_3345799138"/>
                            <w:bookmarkEnd w:id="60"/>
                            <w:bookmarkEnd w:id="61"/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62" w:name="__UnoMark__260_3345799138"/>
                            <w:bookmarkStart w:id="63" w:name="__UnoMark__259_3345799138"/>
                            <w:bookmarkEnd w:id="62"/>
                            <w:bookmarkEnd w:id="63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64" w:name="__UnoMark__262_3345799138"/>
                            <w:bookmarkStart w:id="65" w:name="__UnoMark__261_3345799138"/>
                            <w:bookmarkEnd w:id="64"/>
                            <w:bookmarkEnd w:id="65"/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66" w:name="__UnoMark__264_3345799138"/>
                            <w:bookmarkStart w:id="67" w:name="__UnoMark__263_3345799138"/>
                            <w:bookmarkEnd w:id="66"/>
                            <w:bookmarkEnd w:id="67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68" w:name="__UnoMark__266_3345799138"/>
                            <w:bookmarkStart w:id="69" w:name="__UnoMark__265_3345799138"/>
                            <w:bookmarkEnd w:id="68"/>
                            <w:bookmarkEnd w:id="69"/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70" w:name="__UnoMark__268_3345799138"/>
                            <w:bookmarkStart w:id="71" w:name="__UnoMark__267_3345799138"/>
                            <w:bookmarkEnd w:id="70"/>
                            <w:bookmarkEnd w:id="71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72" w:name="__UnoMark__270_3345799138"/>
                            <w:bookmarkStart w:id="73" w:name="__UnoMark__269_3345799138"/>
                            <w:bookmarkEnd w:id="72"/>
                            <w:bookmarkEnd w:id="73"/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74" w:name="__UnoMark__272_3345799138"/>
                            <w:bookmarkStart w:id="75" w:name="__UnoMark__271_3345799138"/>
                            <w:bookmarkEnd w:id="74"/>
                            <w:bookmarkEnd w:id="75"/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76" w:name="__UnoMark__274_3345799138"/>
                            <w:bookmarkStart w:id="77" w:name="__UnoMark__273_3345799138"/>
                            <w:bookmarkEnd w:id="76"/>
                            <w:bookmarkEnd w:id="77"/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78" w:name="__UnoMark__276_3345799138"/>
                            <w:bookmarkStart w:id="79" w:name="__UnoMark__275_3345799138"/>
                            <w:bookmarkEnd w:id="78"/>
                            <w:bookmarkEnd w:id="79"/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80" w:name="__UnoMark__278_3345799138"/>
                            <w:bookmarkStart w:id="81" w:name="__UnoMark__277_3345799138"/>
                            <w:bookmarkEnd w:id="80"/>
                            <w:bookmarkEnd w:id="81"/>
                          </w:p>
                        </w:tc>
                        <w:tc>
                          <w:tcPr>
                            <w:tcW w:w="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82" w:name="__UnoMark__280_3345799138"/>
                            <w:bookmarkStart w:id="83" w:name="__UnoMark__279_3345799138"/>
                            <w:bookmarkEnd w:id="82"/>
                            <w:bookmarkEnd w:id="83"/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33A5" w:rsidRDefault="002133A5">
                            <w:pPr>
                              <w:spacing w:after="0" w:line="240" w:lineRule="auto"/>
                              <w:rPr>
                                <w:rFonts w:ascii="Cambria" w:hAnsi="Cambria" w:cs="TTE21E6A20t00"/>
                                <w:sz w:val="24"/>
                                <w:szCs w:val="24"/>
                              </w:rPr>
                            </w:pPr>
                            <w:bookmarkStart w:id="84" w:name="__UnoMark__281_3345799138"/>
                            <w:bookmarkEnd w:id="84"/>
                          </w:p>
                        </w:tc>
                      </w:tr>
                    </w:tbl>
                    <w:p w:rsidR="00000000" w:rsidRDefault="0034341D"/>
                  </w:txbxContent>
                </v:textbox>
                <w10:wrap type="square" anchorx="page"/>
              </v:shape>
            </w:pict>
          </mc:Fallback>
        </mc:AlternateContent>
      </w:r>
    </w:p>
    <w:p w:rsidR="002133A5" w:rsidRDefault="0034341D">
      <w:pPr>
        <w:spacing w:after="0" w:line="24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>IBAN</w:t>
      </w:r>
    </w:p>
    <w:p w:rsidR="002133A5" w:rsidRDefault="002133A5">
      <w:pPr>
        <w:spacing w:after="0" w:line="240" w:lineRule="auto"/>
        <w:rPr>
          <w:rFonts w:ascii="Cambria" w:hAnsi="Cambria" w:cs="TTE21E6A20t00"/>
          <w:sz w:val="24"/>
          <w:szCs w:val="24"/>
        </w:rPr>
      </w:pPr>
    </w:p>
    <w:p w:rsidR="002133A5" w:rsidRDefault="002133A5">
      <w:pPr>
        <w:spacing w:after="0" w:line="240" w:lineRule="auto"/>
        <w:rPr>
          <w:rFonts w:ascii="Cambria" w:hAnsi="Cambria" w:cs="TTE21E6A20t00"/>
          <w:sz w:val="24"/>
          <w:szCs w:val="24"/>
        </w:rPr>
      </w:pPr>
    </w:p>
    <w:p w:rsidR="002133A5" w:rsidRDefault="002133A5">
      <w:pPr>
        <w:spacing w:after="0" w:line="240" w:lineRule="auto"/>
        <w:rPr>
          <w:rFonts w:ascii="Cambria" w:hAnsi="Cambria" w:cs="TTE21E6A20t00"/>
          <w:sz w:val="24"/>
          <w:szCs w:val="24"/>
        </w:rPr>
      </w:pPr>
    </w:p>
    <w:p w:rsidR="002133A5" w:rsidRDefault="0034341D">
      <w:pPr>
        <w:spacing w:after="0" w:line="240" w:lineRule="auto"/>
        <w:rPr>
          <w:rFonts w:ascii="Cambria" w:hAnsi="Cambria" w:cs="TTE21E6A20t00"/>
          <w:sz w:val="24"/>
          <w:szCs w:val="24"/>
        </w:rPr>
      </w:pPr>
      <w:r>
        <w:rPr>
          <w:rFonts w:ascii="Cambria" w:hAnsi="Cambria" w:cs="TTE21E6A20t00"/>
          <w:sz w:val="24"/>
          <w:szCs w:val="24"/>
        </w:rPr>
        <w:t>Datum __________________________ Handtekening __________________</w:t>
      </w:r>
    </w:p>
    <w:p w:rsidR="002133A5" w:rsidRDefault="002133A5">
      <w:pPr>
        <w:spacing w:after="0" w:line="240" w:lineRule="auto"/>
        <w:rPr>
          <w:rFonts w:ascii="Cambria" w:hAnsi="Cambria" w:cs="TTE21E6A20t00"/>
          <w:sz w:val="24"/>
          <w:szCs w:val="24"/>
        </w:rPr>
      </w:pPr>
    </w:p>
    <w:p w:rsidR="002133A5" w:rsidRDefault="002133A5">
      <w:pPr>
        <w:spacing w:after="0" w:line="240" w:lineRule="auto"/>
        <w:rPr>
          <w:rFonts w:ascii="Cambria" w:hAnsi="Cambria" w:cs="TTE21E6058t00"/>
          <w:sz w:val="24"/>
          <w:szCs w:val="24"/>
        </w:rPr>
      </w:pPr>
    </w:p>
    <w:p w:rsidR="002133A5" w:rsidRDefault="002133A5">
      <w:pPr>
        <w:spacing w:after="0" w:line="240" w:lineRule="auto"/>
        <w:rPr>
          <w:rFonts w:ascii="Cambria" w:hAnsi="Cambria" w:cs="TTE21E6058t00"/>
          <w:sz w:val="24"/>
          <w:szCs w:val="24"/>
        </w:rPr>
      </w:pPr>
    </w:p>
    <w:p w:rsidR="002133A5" w:rsidRDefault="0034341D">
      <w:pPr>
        <w:spacing w:after="0" w:line="240" w:lineRule="auto"/>
        <w:rPr>
          <w:rFonts w:ascii="Cambria" w:hAnsi="Cambria" w:cs="TTE21E6058t00"/>
          <w:sz w:val="24"/>
          <w:szCs w:val="24"/>
        </w:rPr>
      </w:pPr>
      <w:r>
        <w:rPr>
          <w:rFonts w:ascii="Cambria" w:hAnsi="Cambria" w:cs="TTE21E6058t00"/>
          <w:sz w:val="24"/>
          <w:szCs w:val="24"/>
        </w:rPr>
        <w:t>Dit formulier sturen naar (postzegel is niet nodig):</w:t>
      </w:r>
    </w:p>
    <w:p w:rsidR="002133A5" w:rsidRDefault="002133A5">
      <w:pPr>
        <w:spacing w:after="0" w:line="240" w:lineRule="auto"/>
        <w:rPr>
          <w:rFonts w:ascii="Cambria" w:hAnsi="Cambria" w:cs="TTE21E6058t00"/>
          <w:b/>
          <w:bCs/>
          <w:sz w:val="24"/>
          <w:szCs w:val="24"/>
        </w:rPr>
      </w:pPr>
    </w:p>
    <w:p w:rsidR="002133A5" w:rsidRDefault="0034341D">
      <w:pPr>
        <w:spacing w:after="0" w:line="240" w:lineRule="auto"/>
        <w:rPr>
          <w:rFonts w:ascii="Cambria" w:hAnsi="Cambria" w:cs="TTE21E6058t00"/>
          <w:b/>
          <w:bCs/>
          <w:sz w:val="24"/>
          <w:szCs w:val="24"/>
        </w:rPr>
      </w:pPr>
      <w:r>
        <w:rPr>
          <w:rFonts w:ascii="Cambria" w:hAnsi="Cambria" w:cs="TTE21E6058t00"/>
          <w:b/>
          <w:bCs/>
          <w:sz w:val="24"/>
          <w:szCs w:val="24"/>
        </w:rPr>
        <w:t>Stichting Vrienden van het WZA,</w:t>
      </w:r>
    </w:p>
    <w:p w:rsidR="002133A5" w:rsidRDefault="0034341D">
      <w:pPr>
        <w:spacing w:after="0" w:line="240" w:lineRule="auto"/>
        <w:rPr>
          <w:rFonts w:ascii="Cambria" w:hAnsi="Cambria" w:cs="TTE21E6058t00"/>
          <w:b/>
          <w:bCs/>
          <w:sz w:val="24"/>
          <w:szCs w:val="24"/>
        </w:rPr>
      </w:pPr>
      <w:r>
        <w:rPr>
          <w:rFonts w:ascii="Cambria" w:hAnsi="Cambria" w:cs="TTE21E6058t00"/>
          <w:b/>
          <w:bCs/>
          <w:sz w:val="24"/>
          <w:szCs w:val="24"/>
        </w:rPr>
        <w:t xml:space="preserve">Antwoordnummer </w:t>
      </w:r>
      <w:r>
        <w:rPr>
          <w:rFonts w:ascii="Cambria" w:hAnsi="Cambria" w:cs="TTE21E6058t00"/>
          <w:b/>
          <w:bCs/>
          <w:sz w:val="24"/>
          <w:szCs w:val="24"/>
        </w:rPr>
        <w:t>70,</w:t>
      </w:r>
    </w:p>
    <w:p w:rsidR="002133A5" w:rsidRDefault="0034341D">
      <w:pPr>
        <w:spacing w:after="0" w:line="240" w:lineRule="auto"/>
        <w:rPr>
          <w:rFonts w:ascii="Cambria" w:hAnsi="Cambria" w:cs="TTE21E6058t00"/>
          <w:b/>
          <w:bCs/>
          <w:sz w:val="24"/>
          <w:szCs w:val="24"/>
        </w:rPr>
      </w:pPr>
      <w:r>
        <w:rPr>
          <w:rFonts w:ascii="Cambria" w:hAnsi="Cambria" w:cs="TTE21E6058t00"/>
          <w:b/>
          <w:bCs/>
          <w:sz w:val="24"/>
          <w:szCs w:val="24"/>
        </w:rPr>
        <w:t>9400 VB Assen.</w:t>
      </w:r>
    </w:p>
    <w:p w:rsidR="002133A5" w:rsidRDefault="002133A5">
      <w:pPr>
        <w:spacing w:after="0" w:line="240" w:lineRule="auto"/>
        <w:rPr>
          <w:rFonts w:ascii="Cambria" w:hAnsi="Cambria" w:cs="TTE21E6058t00"/>
          <w:sz w:val="24"/>
          <w:szCs w:val="24"/>
        </w:rPr>
      </w:pPr>
    </w:p>
    <w:p w:rsidR="002133A5" w:rsidRDefault="0034341D">
      <w:pPr>
        <w:spacing w:after="0" w:line="240" w:lineRule="auto"/>
        <w:rPr>
          <w:rFonts w:ascii="Cambria" w:hAnsi="Cambria" w:cs="TTE21E6058t00"/>
          <w:sz w:val="24"/>
          <w:szCs w:val="24"/>
        </w:rPr>
      </w:pPr>
      <w:r>
        <w:rPr>
          <w:rFonts w:ascii="Cambria" w:hAnsi="Cambria" w:cs="TTE21E6058t00"/>
          <w:sz w:val="24"/>
          <w:szCs w:val="24"/>
        </w:rPr>
        <w:t>Als u het niet eens bent met een afschrijving, heeft u een maand de tijd om opdracht te geven het bedrag terug te boeken.</w:t>
      </w:r>
    </w:p>
    <w:p w:rsidR="002133A5" w:rsidRDefault="002133A5">
      <w:pPr>
        <w:spacing w:after="0" w:line="240" w:lineRule="auto"/>
        <w:rPr>
          <w:rFonts w:ascii="Cambria" w:hAnsi="Cambria" w:cs="TTE21E6058t00"/>
          <w:sz w:val="24"/>
          <w:szCs w:val="24"/>
        </w:rPr>
      </w:pPr>
    </w:p>
    <w:p w:rsidR="002133A5" w:rsidRDefault="002133A5"/>
    <w:sectPr w:rsidR="002133A5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1E6A20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21E65E8t00">
    <w:panose1 w:val="00000000000000000000"/>
    <w:charset w:val="00"/>
    <w:family w:val="roman"/>
    <w:notTrueType/>
    <w:pitch w:val="default"/>
  </w:font>
  <w:font w:name="TTE21E6058t00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A5"/>
    <w:rsid w:val="002133A5"/>
    <w:rsid w:val="0034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979C"/>
  <w15:docId w15:val="{302DC627-2F22-4329-ACA1-F3936379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0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TE21E6A20t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Lijstalinea">
    <w:name w:val="List Paragraph"/>
    <w:basedOn w:val="Standaard"/>
    <w:uiPriority w:val="34"/>
    <w:qFormat/>
    <w:rsid w:val="0076055C"/>
    <w:pPr>
      <w:ind w:left="720"/>
      <w:contextualSpacing/>
    </w:pPr>
  </w:style>
  <w:style w:type="paragraph" w:customStyle="1" w:styleId="Frame-inhoud">
    <w:name w:val="Frame-inhoud"/>
    <w:basedOn w:val="Standaard"/>
    <w:qFormat/>
  </w:style>
  <w:style w:type="table" w:styleId="Tabelraster">
    <w:name w:val="Table Grid"/>
    <w:basedOn w:val="Standaardtabel"/>
    <w:uiPriority w:val="59"/>
    <w:rsid w:val="00C1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6154C-0676-43F1-BA18-F6046C01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Liebeek</dc:creator>
  <dc:description/>
  <cp:lastModifiedBy>Hoekstein Janine</cp:lastModifiedBy>
  <cp:revision>2</cp:revision>
  <cp:lastPrinted>2021-07-26T09:45:00Z</cp:lastPrinted>
  <dcterms:created xsi:type="dcterms:W3CDTF">2021-08-17T09:21:00Z</dcterms:created>
  <dcterms:modified xsi:type="dcterms:W3CDTF">2021-08-17T09:21:00Z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